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A0" w:rsidRDefault="004771EA" w:rsidP="00FE77A0">
      <w:pPr>
        <w:jc w:val="both"/>
        <w:rPr>
          <w:rFonts w:ascii="Arial" w:hAnsi="Arial" w:cs="Arial"/>
          <w:b/>
          <w:bCs/>
          <w:i/>
          <w:iCs/>
        </w:rPr>
      </w:pPr>
      <w:r w:rsidRPr="006B7C56">
        <w:rPr>
          <w:b/>
        </w:rPr>
        <w:t>SCHEDA di AUTOVALUTAZIONE</w:t>
      </w:r>
      <w:r w:rsidR="00FE77A0" w:rsidRPr="00FE77A0">
        <w:rPr>
          <w:rFonts w:ascii="Arial" w:hAnsi="Arial" w:cs="Arial"/>
          <w:b/>
          <w:bCs/>
          <w:i/>
          <w:iCs/>
        </w:rPr>
        <w:t xml:space="preserve"> </w:t>
      </w:r>
      <w:r w:rsidR="00FE77A0">
        <w:rPr>
          <w:rFonts w:ascii="Arial" w:hAnsi="Arial" w:cs="Arial"/>
          <w:b/>
          <w:bCs/>
          <w:i/>
          <w:iCs/>
        </w:rPr>
        <w:t>procedura negoziata</w:t>
      </w:r>
    </w:p>
    <w:p w:rsidR="00FE77A0" w:rsidRPr="00557586" w:rsidRDefault="00FE77A0" w:rsidP="00FE77A0">
      <w:pPr>
        <w:jc w:val="both"/>
        <w:rPr>
          <w:rFonts w:ascii="Arial" w:hAnsi="Arial" w:cs="Arial"/>
        </w:rPr>
      </w:pPr>
      <w:r w:rsidRPr="00557586">
        <w:rPr>
          <w:rFonts w:ascii="Arial" w:hAnsi="Arial" w:cs="Arial"/>
          <w:b/>
          <w:bCs/>
          <w:i/>
          <w:iCs/>
        </w:rPr>
        <w:t>CUP : I31E19000070007</w:t>
      </w:r>
    </w:p>
    <w:p w:rsidR="004771EA" w:rsidRPr="006B7C56" w:rsidRDefault="00FE77A0" w:rsidP="00FE77A0">
      <w:pPr>
        <w:pStyle w:val="Default"/>
        <w:rPr>
          <w:rFonts w:ascii="Times New Roman" w:hAnsi="Times New Roman" w:cs="Times New Roman"/>
          <w:b/>
          <w:color w:val="auto"/>
        </w:rPr>
      </w:pPr>
      <w:r w:rsidRPr="00557586">
        <w:t>CIG:</w:t>
      </w:r>
      <w:r w:rsidRPr="00557586">
        <w:rPr>
          <w:b/>
        </w:rPr>
        <w:t xml:space="preserve"> 79821159AB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0"/>
        <w:gridCol w:w="2728"/>
        <w:gridCol w:w="1563"/>
        <w:gridCol w:w="1441"/>
      </w:tblGrid>
      <w:tr w:rsidR="004771EA" w:rsidRPr="00FE77A0" w:rsidTr="00623606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FE77A0" w:rsidRDefault="004771E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E77A0">
              <w:rPr>
                <w:b/>
                <w:sz w:val="24"/>
                <w:szCs w:val="24"/>
                <w:lang w:eastAsia="en-US"/>
              </w:rPr>
              <w:t>INDICATORI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FE77A0" w:rsidRDefault="004771E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77A0">
              <w:rPr>
                <w:b/>
                <w:sz w:val="24"/>
                <w:szCs w:val="24"/>
                <w:lang w:eastAsia="en-US"/>
              </w:rPr>
              <w:t>PUNTEGGI</w:t>
            </w:r>
          </w:p>
          <w:p w:rsidR="00FE77A0" w:rsidRPr="00FE77A0" w:rsidRDefault="00FE77A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77A0">
              <w:rPr>
                <w:b/>
                <w:sz w:val="24"/>
                <w:szCs w:val="24"/>
                <w:lang w:eastAsia="en-US"/>
              </w:rPr>
              <w:t>ASSEGNABILI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 w:rsidP="004771E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77A0">
              <w:rPr>
                <w:b/>
                <w:sz w:val="24"/>
                <w:szCs w:val="24"/>
                <w:lang w:eastAsia="en-US"/>
              </w:rPr>
              <w:t xml:space="preserve">Titoli che danno diritto al punteggio ( a cura della Cooperativa; indicare , ad es., gli anni di attività a servizio dei disabili, titoli operatori </w:t>
            </w:r>
            <w:proofErr w:type="spellStart"/>
            <w:r w:rsidRPr="00FE77A0">
              <w:rPr>
                <w:b/>
                <w:sz w:val="24"/>
                <w:szCs w:val="24"/>
                <w:lang w:eastAsia="en-US"/>
              </w:rPr>
              <w:t>etc</w:t>
            </w:r>
            <w:proofErr w:type="spellEnd"/>
            <w:r w:rsidRPr="00FE77A0">
              <w:rPr>
                <w:b/>
                <w:sz w:val="24"/>
                <w:szCs w:val="24"/>
                <w:lang w:eastAsia="en-US"/>
              </w:rPr>
              <w:t>)</w:t>
            </w:r>
            <w:r w:rsidR="00EE3FC2" w:rsidRPr="00FE77A0">
              <w:rPr>
                <w:b/>
                <w:sz w:val="24"/>
                <w:szCs w:val="24"/>
                <w:lang w:eastAsia="en-US"/>
              </w:rPr>
              <w:t xml:space="preserve"> e punteggio che si ritiene derivante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 w:rsidP="00FE77A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77A0">
              <w:rPr>
                <w:b/>
                <w:sz w:val="24"/>
                <w:szCs w:val="24"/>
                <w:lang w:eastAsia="en-US"/>
              </w:rPr>
              <w:t>Riservato alla verifica della Stazione Appaltante</w:t>
            </w:r>
            <w:r w:rsidR="00FE77A0" w:rsidRPr="00FE77A0"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4771EA" w:rsidRPr="00FE77A0" w:rsidTr="00623606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FE77A0" w:rsidRDefault="004771EA" w:rsidP="004771E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77A0">
              <w:rPr>
                <w:b/>
                <w:sz w:val="24"/>
                <w:szCs w:val="24"/>
                <w:lang w:eastAsia="en-US"/>
              </w:rPr>
              <w:t>1</w:t>
            </w:r>
            <w:r w:rsidRPr="00FE77A0">
              <w:rPr>
                <w:sz w:val="24"/>
                <w:szCs w:val="24"/>
                <w:lang w:eastAsia="en-US"/>
              </w:rPr>
              <w:t xml:space="preserve">.esperienze professionali </w:t>
            </w:r>
            <w:r w:rsidRPr="00FE77A0">
              <w:rPr>
                <w:b/>
                <w:sz w:val="24"/>
                <w:szCs w:val="24"/>
                <w:lang w:eastAsia="en-US"/>
              </w:rPr>
              <w:t>della Cooperativa, Ditta, ONLUS</w:t>
            </w:r>
            <w:r w:rsidRPr="00FE77A0">
              <w:rPr>
                <w:sz w:val="24"/>
                <w:szCs w:val="24"/>
                <w:lang w:eastAsia="en-US"/>
              </w:rPr>
              <w:t xml:space="preserve">,  nell’ambito di assistenza ad alunni con disabilità prestate in scuole pubbliche italiane sec. di </w:t>
            </w:r>
            <w:proofErr w:type="spellStart"/>
            <w:r w:rsidRPr="00FE77A0">
              <w:rPr>
                <w:sz w:val="24"/>
                <w:szCs w:val="24"/>
                <w:lang w:eastAsia="en-US"/>
              </w:rPr>
              <w:t>I°</w:t>
            </w:r>
            <w:proofErr w:type="spellEnd"/>
            <w:r w:rsidRPr="00FE77A0">
              <w:rPr>
                <w:sz w:val="24"/>
                <w:szCs w:val="24"/>
                <w:lang w:eastAsia="en-US"/>
              </w:rPr>
              <w:t xml:space="preserve"> e </w:t>
            </w:r>
            <w:proofErr w:type="spellStart"/>
            <w:r w:rsidRPr="00FE77A0">
              <w:rPr>
                <w:sz w:val="24"/>
                <w:szCs w:val="24"/>
                <w:lang w:eastAsia="en-US"/>
              </w:rPr>
              <w:t>II°</w:t>
            </w:r>
            <w:proofErr w:type="spellEnd"/>
            <w:r w:rsidRPr="00FE77A0">
              <w:rPr>
                <w:sz w:val="24"/>
                <w:szCs w:val="24"/>
                <w:lang w:eastAsia="en-US"/>
              </w:rPr>
              <w:t xml:space="preserve"> negli ultimi 12 anni 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FE77A0" w:rsidRDefault="004771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 xml:space="preserve">4 punti x anno </w:t>
            </w:r>
            <w:proofErr w:type="spellStart"/>
            <w:r w:rsidRPr="00FE77A0">
              <w:rPr>
                <w:sz w:val="24"/>
                <w:szCs w:val="24"/>
                <w:lang w:eastAsia="en-US"/>
              </w:rPr>
              <w:t>max</w:t>
            </w:r>
            <w:proofErr w:type="spellEnd"/>
            <w:r w:rsidRPr="00FE77A0">
              <w:rPr>
                <w:sz w:val="24"/>
                <w:szCs w:val="24"/>
                <w:lang w:eastAsia="en-US"/>
              </w:rPr>
              <w:t xml:space="preserve"> 40 punti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771EA" w:rsidRPr="00FE77A0" w:rsidTr="00623606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FE77A0" w:rsidRDefault="004771E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77A0">
              <w:rPr>
                <w:b/>
                <w:sz w:val="24"/>
                <w:szCs w:val="24"/>
                <w:lang w:eastAsia="en-US"/>
              </w:rPr>
              <w:t>2</w:t>
            </w:r>
            <w:r w:rsidRPr="00FE77A0">
              <w:rPr>
                <w:sz w:val="24"/>
                <w:szCs w:val="24"/>
                <w:lang w:eastAsia="en-US"/>
              </w:rPr>
              <w:t xml:space="preserve">.Accreditamento </w:t>
            </w:r>
            <w:r w:rsidRPr="00FE77A0">
              <w:rPr>
                <w:b/>
                <w:sz w:val="24"/>
                <w:szCs w:val="24"/>
                <w:lang w:eastAsia="en-US"/>
              </w:rPr>
              <w:t>della Cooperativa, Ditta, ONLUS</w:t>
            </w:r>
            <w:r w:rsidRPr="00FE77A0">
              <w:rPr>
                <w:sz w:val="24"/>
                <w:szCs w:val="24"/>
                <w:lang w:eastAsia="en-US"/>
              </w:rPr>
              <w:t xml:space="preserve"> presso Distretti Socio-Sanitari/Comune.</w:t>
            </w:r>
          </w:p>
          <w:p w:rsidR="004771EA" w:rsidRPr="00FE77A0" w:rsidRDefault="004771EA" w:rsidP="004771E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 xml:space="preserve">Il titolo deve essere posseduto – ed esibito- all’atto della presentazione dell’offerta ovvero va presentata l’istanza di accreditamento avanzata all’Ente di riferimento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FE77A0" w:rsidRDefault="004771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3 punti ( si valuta un solo accreditamento)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771EA" w:rsidRPr="00FE77A0" w:rsidTr="00623606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623606" w:rsidRDefault="00623606" w:rsidP="00623606">
            <w:pPr>
              <w:spacing w:line="276" w:lineRule="auto"/>
              <w:ind w:left="568"/>
              <w:jc w:val="both"/>
              <w:rPr>
                <w:sz w:val="24"/>
                <w:szCs w:val="24"/>
                <w:lang w:eastAsia="en-US"/>
              </w:rPr>
            </w:pPr>
            <w:r w:rsidRPr="00623606">
              <w:rPr>
                <w:b/>
                <w:sz w:val="24"/>
                <w:szCs w:val="24"/>
                <w:lang w:eastAsia="en-US"/>
              </w:rPr>
              <w:t>3</w:t>
            </w:r>
            <w:r w:rsidR="004771EA" w:rsidRPr="00623606">
              <w:rPr>
                <w:sz w:val="24"/>
                <w:szCs w:val="24"/>
                <w:lang w:eastAsia="en-US"/>
              </w:rPr>
              <w:t>Certificazione di qualità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FE77A0" w:rsidRDefault="004771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p.7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771EA" w:rsidRPr="00FE77A0" w:rsidTr="00623606">
        <w:trPr>
          <w:trHeight w:val="556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623606" w:rsidRDefault="00623606" w:rsidP="00623606">
            <w:pPr>
              <w:spacing w:line="276" w:lineRule="auto"/>
              <w:ind w:left="568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  <w:r w:rsidR="004771EA" w:rsidRPr="00623606">
              <w:rPr>
                <w:sz w:val="24"/>
                <w:szCs w:val="24"/>
                <w:lang w:eastAsia="en-US"/>
              </w:rPr>
              <w:t xml:space="preserve">Laurea triennale in uno dei seguenti ambiti: </w:t>
            </w:r>
            <w:r w:rsidR="004771EA" w:rsidRPr="00623606">
              <w:rPr>
                <w:spacing w:val="-1"/>
                <w:sz w:val="24"/>
                <w:szCs w:val="24"/>
                <w:lang w:eastAsia="en-US"/>
              </w:rPr>
              <w:t>Psicologia,</w:t>
            </w:r>
            <w:r w:rsidR="004771EA" w:rsidRPr="00623606">
              <w:rPr>
                <w:spacing w:val="55"/>
                <w:sz w:val="24"/>
                <w:szCs w:val="24"/>
                <w:lang w:eastAsia="en-US"/>
              </w:rPr>
              <w:t xml:space="preserve"> </w:t>
            </w:r>
            <w:r w:rsidR="004771EA" w:rsidRPr="00623606">
              <w:rPr>
                <w:spacing w:val="-1"/>
                <w:sz w:val="24"/>
                <w:szCs w:val="24"/>
                <w:lang w:eastAsia="en-US"/>
              </w:rPr>
              <w:t>Scienze</w:t>
            </w:r>
            <w:r w:rsidR="004771EA" w:rsidRPr="00623606">
              <w:rPr>
                <w:spacing w:val="22"/>
                <w:sz w:val="24"/>
                <w:szCs w:val="24"/>
                <w:lang w:eastAsia="en-US"/>
              </w:rPr>
              <w:t xml:space="preserve"> </w:t>
            </w:r>
            <w:r w:rsidR="004771EA" w:rsidRPr="00623606">
              <w:rPr>
                <w:spacing w:val="-1"/>
                <w:sz w:val="24"/>
                <w:szCs w:val="24"/>
                <w:lang w:eastAsia="en-US"/>
              </w:rPr>
              <w:t>dell'educazione,</w:t>
            </w:r>
            <w:r w:rsidR="004771EA" w:rsidRPr="00623606">
              <w:rPr>
                <w:spacing w:val="23"/>
                <w:sz w:val="24"/>
                <w:szCs w:val="24"/>
                <w:lang w:eastAsia="en-US"/>
              </w:rPr>
              <w:t xml:space="preserve"> </w:t>
            </w:r>
            <w:r w:rsidR="004771EA" w:rsidRPr="00623606">
              <w:rPr>
                <w:spacing w:val="-1"/>
                <w:sz w:val="24"/>
                <w:szCs w:val="24"/>
                <w:lang w:eastAsia="en-US"/>
              </w:rPr>
              <w:t>Scienze</w:t>
            </w:r>
            <w:r w:rsidR="004771EA" w:rsidRPr="00623606">
              <w:rPr>
                <w:spacing w:val="25"/>
                <w:sz w:val="24"/>
                <w:szCs w:val="24"/>
                <w:lang w:eastAsia="en-US"/>
              </w:rPr>
              <w:t xml:space="preserve"> </w:t>
            </w:r>
            <w:r w:rsidR="004771EA" w:rsidRPr="00623606">
              <w:rPr>
                <w:spacing w:val="-1"/>
                <w:sz w:val="24"/>
                <w:szCs w:val="24"/>
                <w:lang w:eastAsia="en-US"/>
              </w:rPr>
              <w:t>della</w:t>
            </w:r>
            <w:r w:rsidR="004771EA" w:rsidRPr="00623606">
              <w:rPr>
                <w:spacing w:val="22"/>
                <w:sz w:val="24"/>
                <w:szCs w:val="24"/>
                <w:lang w:eastAsia="en-US"/>
              </w:rPr>
              <w:t xml:space="preserve"> </w:t>
            </w:r>
            <w:r w:rsidR="004771EA" w:rsidRPr="00623606">
              <w:rPr>
                <w:spacing w:val="-1"/>
                <w:sz w:val="24"/>
                <w:szCs w:val="24"/>
                <w:lang w:eastAsia="en-US"/>
              </w:rPr>
              <w:t>Formazione,</w:t>
            </w:r>
            <w:r w:rsidR="004771EA" w:rsidRPr="00623606">
              <w:rPr>
                <w:spacing w:val="24"/>
                <w:sz w:val="24"/>
                <w:szCs w:val="24"/>
                <w:lang w:eastAsia="en-US"/>
              </w:rPr>
              <w:t xml:space="preserve"> </w:t>
            </w:r>
            <w:r w:rsidR="004771EA" w:rsidRPr="00623606">
              <w:rPr>
                <w:spacing w:val="-1"/>
                <w:sz w:val="24"/>
                <w:szCs w:val="24"/>
                <w:lang w:eastAsia="en-US"/>
              </w:rPr>
              <w:t>Sociologia,</w:t>
            </w:r>
            <w:r w:rsidR="004771EA" w:rsidRPr="00623606">
              <w:rPr>
                <w:spacing w:val="23"/>
                <w:sz w:val="24"/>
                <w:szCs w:val="24"/>
                <w:lang w:eastAsia="en-US"/>
              </w:rPr>
              <w:t xml:space="preserve"> </w:t>
            </w:r>
            <w:r w:rsidR="004771EA" w:rsidRPr="00623606">
              <w:rPr>
                <w:spacing w:val="-1"/>
                <w:sz w:val="24"/>
                <w:szCs w:val="24"/>
                <w:lang w:eastAsia="en-US"/>
              </w:rPr>
              <w:t>Pedagogia, Logopedia</w:t>
            </w:r>
          </w:p>
          <w:p w:rsidR="004771EA" w:rsidRPr="00FE77A0" w:rsidRDefault="004771EA">
            <w:pPr>
              <w:spacing w:line="276" w:lineRule="auto"/>
              <w:ind w:left="2410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pStyle w:val="Default"/>
              <w:spacing w:line="276" w:lineRule="auto"/>
              <w:rPr>
                <w:lang w:eastAsia="en-US"/>
              </w:rPr>
            </w:pPr>
            <w:r w:rsidRPr="00FE77A0">
              <w:rPr>
                <w:lang w:eastAsia="en-US"/>
              </w:rPr>
              <w:t xml:space="preserve">05 punti </w:t>
            </w:r>
          </w:p>
          <w:p w:rsidR="004771EA" w:rsidRPr="00FE77A0" w:rsidRDefault="004771EA">
            <w:pPr>
              <w:pStyle w:val="Default"/>
              <w:spacing w:line="276" w:lineRule="auto"/>
              <w:rPr>
                <w:lang w:eastAsia="en-US"/>
              </w:rPr>
            </w:pPr>
          </w:p>
          <w:p w:rsidR="004771EA" w:rsidRPr="00FE77A0" w:rsidRDefault="004771EA">
            <w:pPr>
              <w:pStyle w:val="Default"/>
              <w:spacing w:line="276" w:lineRule="auto"/>
              <w:rPr>
                <w:rFonts w:ascii="Calibri" w:eastAsiaTheme="minorHAnsi" w:hAnsi="Calibri" w:cs="Calibri"/>
                <w:lang w:eastAsia="en-US"/>
              </w:rPr>
            </w:pPr>
            <w:r w:rsidRPr="00FE77A0">
              <w:rPr>
                <w:lang w:eastAsia="en-US"/>
              </w:rPr>
              <w:t>max. p. 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  <w:tr w:rsidR="004771EA" w:rsidRPr="00FE77A0" w:rsidTr="00623606">
        <w:trPr>
          <w:trHeight w:val="556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623606" w:rsidRDefault="00623606" w:rsidP="00623606">
            <w:pPr>
              <w:spacing w:line="276" w:lineRule="auto"/>
              <w:ind w:left="568"/>
              <w:jc w:val="both"/>
              <w:rPr>
                <w:sz w:val="24"/>
                <w:szCs w:val="24"/>
                <w:lang w:eastAsia="en-US"/>
              </w:rPr>
            </w:pPr>
            <w:r w:rsidRPr="00623606">
              <w:rPr>
                <w:b/>
                <w:sz w:val="24"/>
                <w:szCs w:val="24"/>
                <w:lang w:eastAsia="en-US"/>
              </w:rPr>
              <w:t>5</w:t>
            </w:r>
            <w:r w:rsidR="004771EA" w:rsidRPr="00623606">
              <w:rPr>
                <w:sz w:val="24"/>
                <w:szCs w:val="24"/>
                <w:lang w:eastAsia="en-US"/>
              </w:rPr>
              <w:t xml:space="preserve">Laurea quadriennale ( vecchio ordinamento) o specialistica ( nuovo </w:t>
            </w:r>
            <w:r w:rsidR="004771EA" w:rsidRPr="00623606">
              <w:rPr>
                <w:sz w:val="24"/>
                <w:szCs w:val="24"/>
                <w:lang w:eastAsia="en-US"/>
              </w:rPr>
              <w:lastRenderedPageBreak/>
              <w:t>ordinamento: “3+2”) nei settori indicati al punto 3</w:t>
            </w:r>
          </w:p>
          <w:p w:rsidR="004771EA" w:rsidRPr="00FE77A0" w:rsidRDefault="004771EA">
            <w:pPr>
              <w:spacing w:line="276" w:lineRule="auto"/>
              <w:ind w:left="172"/>
              <w:jc w:val="both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EA" w:rsidRPr="00FE77A0" w:rsidRDefault="004771EA">
            <w:pPr>
              <w:pStyle w:val="Default"/>
              <w:spacing w:line="276" w:lineRule="auto"/>
              <w:rPr>
                <w:lang w:eastAsia="en-US"/>
              </w:rPr>
            </w:pPr>
            <w:r w:rsidRPr="00FE77A0">
              <w:rPr>
                <w:lang w:eastAsia="en-US"/>
              </w:rPr>
              <w:lastRenderedPageBreak/>
              <w:t xml:space="preserve">05 punti </w:t>
            </w:r>
          </w:p>
          <w:p w:rsidR="004771EA" w:rsidRPr="00FE77A0" w:rsidRDefault="004771EA">
            <w:pPr>
              <w:pStyle w:val="Default"/>
              <w:spacing w:line="276" w:lineRule="auto"/>
              <w:rPr>
                <w:lang w:eastAsia="en-US"/>
              </w:rPr>
            </w:pPr>
            <w:r w:rsidRPr="00FE77A0">
              <w:rPr>
                <w:lang w:eastAsia="en-US"/>
              </w:rPr>
              <w:t>Max. p. 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EA" w:rsidRPr="00FE77A0" w:rsidRDefault="004771EA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  <w:tr w:rsidR="00623606" w:rsidRPr="00FE77A0" w:rsidTr="00623606">
        <w:trPr>
          <w:trHeight w:val="556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C15F2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77A0">
              <w:rPr>
                <w:b/>
                <w:sz w:val="24"/>
                <w:szCs w:val="24"/>
                <w:lang w:eastAsia="en-US"/>
              </w:rPr>
              <w:lastRenderedPageBreak/>
              <w:t>6</w:t>
            </w:r>
            <w:r w:rsidRPr="00FE77A0">
              <w:rPr>
                <w:sz w:val="24"/>
                <w:szCs w:val="24"/>
                <w:lang w:eastAsia="en-US"/>
              </w:rPr>
              <w:t>- Titolo di Assistente Educativo Scolastico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C15F2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05 p. x ogni Operatore che vanti tale titolo e che sarà/</w:t>
            </w:r>
            <w:proofErr w:type="spellStart"/>
            <w:r w:rsidRPr="00FE77A0">
              <w:rPr>
                <w:sz w:val="24"/>
                <w:szCs w:val="24"/>
                <w:lang w:eastAsia="en-US"/>
              </w:rPr>
              <w:t>nno</w:t>
            </w:r>
            <w:proofErr w:type="spellEnd"/>
            <w:r w:rsidRPr="00FE77A0">
              <w:rPr>
                <w:sz w:val="24"/>
                <w:szCs w:val="24"/>
                <w:lang w:eastAsia="en-US"/>
              </w:rPr>
              <w:t xml:space="preserve"> effettivamente proposti per il servizio al Liceo Galilei</w:t>
            </w:r>
          </w:p>
          <w:p w:rsidR="00623606" w:rsidRPr="00FE77A0" w:rsidRDefault="00623606" w:rsidP="00C15F2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E77A0">
              <w:rPr>
                <w:sz w:val="24"/>
                <w:szCs w:val="24"/>
                <w:lang w:eastAsia="en-US"/>
              </w:rPr>
              <w:t>max</w:t>
            </w:r>
            <w:proofErr w:type="spellEnd"/>
            <w:r w:rsidRPr="00FE77A0">
              <w:rPr>
                <w:sz w:val="24"/>
                <w:szCs w:val="24"/>
                <w:lang w:eastAsia="en-US"/>
              </w:rPr>
              <w:t xml:space="preserve"> p.10</w:t>
            </w:r>
          </w:p>
          <w:p w:rsidR="00623606" w:rsidRPr="00FE77A0" w:rsidRDefault="00623606" w:rsidP="00C15F2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(sommabile anche con il punto.7 come requisiti posseduti da uno stesso operatore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  <w:tr w:rsidR="00623606" w:rsidRPr="00FE77A0" w:rsidTr="00623606">
        <w:trPr>
          <w:trHeight w:val="556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pStyle w:val="Corpodeltesto"/>
              <w:tabs>
                <w:tab w:val="left" w:pos="814"/>
              </w:tabs>
              <w:spacing w:line="276" w:lineRule="auto"/>
              <w:ind w:left="380"/>
              <w:rPr>
                <w:szCs w:val="24"/>
                <w:lang w:val="it-IT"/>
              </w:rPr>
            </w:pPr>
            <w:r w:rsidRPr="00FE77A0">
              <w:rPr>
                <w:b/>
                <w:spacing w:val="-1"/>
                <w:szCs w:val="24"/>
                <w:lang w:val="it-IT"/>
              </w:rPr>
              <w:t>7.</w:t>
            </w:r>
            <w:r w:rsidRPr="00FE77A0">
              <w:rPr>
                <w:spacing w:val="-1"/>
                <w:szCs w:val="24"/>
                <w:lang w:val="it-IT"/>
              </w:rPr>
              <w:t>Titolo di Operatore Educativo per l’autonomia e la comunicazione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05 p. x ogni Operatore che vanti tale titolo e che sarà/</w:t>
            </w:r>
            <w:proofErr w:type="spellStart"/>
            <w:r w:rsidRPr="00FE77A0">
              <w:rPr>
                <w:sz w:val="24"/>
                <w:szCs w:val="24"/>
                <w:lang w:eastAsia="en-US"/>
              </w:rPr>
              <w:t>nno</w:t>
            </w:r>
            <w:proofErr w:type="spellEnd"/>
            <w:r w:rsidRPr="00FE77A0">
              <w:rPr>
                <w:sz w:val="24"/>
                <w:szCs w:val="24"/>
                <w:lang w:eastAsia="en-US"/>
              </w:rPr>
              <w:t xml:space="preserve"> effettivamente proposti per il servizio al Liceo Galilei</w:t>
            </w:r>
          </w:p>
          <w:p w:rsidR="00623606" w:rsidRPr="00FE77A0" w:rsidRDefault="00623606" w:rsidP="00D07B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E77A0">
              <w:rPr>
                <w:sz w:val="24"/>
                <w:szCs w:val="24"/>
                <w:lang w:eastAsia="en-US"/>
              </w:rPr>
              <w:t>max</w:t>
            </w:r>
            <w:proofErr w:type="spellEnd"/>
            <w:r w:rsidRPr="00FE77A0">
              <w:rPr>
                <w:sz w:val="24"/>
                <w:szCs w:val="24"/>
                <w:lang w:eastAsia="en-US"/>
              </w:rPr>
              <w:t xml:space="preserve"> p.10</w:t>
            </w:r>
          </w:p>
          <w:p w:rsidR="00623606" w:rsidRPr="00FE77A0" w:rsidRDefault="00623606" w:rsidP="00D07B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(sommabile anche con punto .6 come requisiti posseduti da uno stesso operatore)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  <w:tr w:rsidR="00623606" w:rsidRPr="00FE77A0" w:rsidTr="00623606">
        <w:trPr>
          <w:trHeight w:val="556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23606">
              <w:rPr>
                <w:b/>
                <w:sz w:val="24"/>
                <w:szCs w:val="24"/>
                <w:lang w:eastAsia="en-US"/>
              </w:rPr>
              <w:t>8</w:t>
            </w:r>
            <w:r w:rsidRPr="00FE77A0">
              <w:rPr>
                <w:sz w:val="24"/>
                <w:szCs w:val="24"/>
                <w:lang w:eastAsia="en-US"/>
              </w:rPr>
              <w:t xml:space="preserve">.Attestati di frequenza e superamento corsi attinenti l’ambito richiesto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05 p. x ogni Operatore che vanti tale titolo e che sarà/</w:t>
            </w:r>
            <w:proofErr w:type="spellStart"/>
            <w:r w:rsidRPr="00FE77A0">
              <w:rPr>
                <w:sz w:val="24"/>
                <w:szCs w:val="24"/>
                <w:lang w:eastAsia="en-US"/>
              </w:rPr>
              <w:t>nno</w:t>
            </w:r>
            <w:proofErr w:type="spellEnd"/>
            <w:r w:rsidRPr="00FE77A0">
              <w:rPr>
                <w:sz w:val="24"/>
                <w:szCs w:val="24"/>
                <w:lang w:eastAsia="en-US"/>
              </w:rPr>
              <w:t xml:space="preserve"> effettivamente proposti per il servizio al Liceo Galilei</w:t>
            </w:r>
          </w:p>
          <w:p w:rsidR="00623606" w:rsidRPr="00FE77A0" w:rsidRDefault="00623606" w:rsidP="00D07B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max.  p. 10 ( si valutano anche più titoli posseduti da uno stesso Operatore)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  <w:tr w:rsidR="00623606" w:rsidRPr="00FE77A0" w:rsidTr="00623606">
        <w:trPr>
          <w:trHeight w:val="556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23606">
              <w:rPr>
                <w:b/>
                <w:sz w:val="24"/>
                <w:szCs w:val="24"/>
                <w:lang w:eastAsia="en-US"/>
              </w:rPr>
              <w:t>9</w:t>
            </w:r>
            <w:r w:rsidRPr="00FE77A0">
              <w:rPr>
                <w:sz w:val="24"/>
                <w:szCs w:val="24"/>
                <w:lang w:eastAsia="en-US"/>
              </w:rPr>
              <w:t xml:space="preserve">. Disponibilità di uno Psicologo e/o Pedagogista per la eventuale gestione di problematiche che dovessero insorgere, a supporto esclusivo dell’inclusione dello studente disabile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p.5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  <w:tr w:rsidR="00623606" w:rsidRPr="00FE77A0" w:rsidTr="00623606">
        <w:trPr>
          <w:trHeight w:val="556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23606">
              <w:rPr>
                <w:b/>
                <w:sz w:val="24"/>
                <w:szCs w:val="24"/>
                <w:lang w:eastAsia="en-US"/>
              </w:rPr>
              <w:t>10.</w:t>
            </w:r>
            <w:r w:rsidRPr="00FE77A0">
              <w:rPr>
                <w:sz w:val="24"/>
                <w:szCs w:val="24"/>
                <w:lang w:eastAsia="en-US"/>
              </w:rPr>
              <w:t xml:space="preserve"> Presenza, fra le persone preposte al servizio, di un Operatore fornito di titolo regionale per “Operatore Socio Sanitario”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p.5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  <w:tr w:rsidR="00623606" w:rsidRPr="00FE77A0" w:rsidTr="00623606">
        <w:trPr>
          <w:trHeight w:val="556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TOTALE MAX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6" w:rsidRPr="00FE77A0" w:rsidRDefault="00623606" w:rsidP="00D07B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E77A0">
              <w:rPr>
                <w:sz w:val="24"/>
                <w:szCs w:val="24"/>
                <w:lang w:eastAsia="en-US"/>
              </w:rPr>
              <w:t>100 punti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6" w:rsidRPr="00FE77A0" w:rsidRDefault="00623606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</w:tbl>
    <w:p w:rsidR="009132F2" w:rsidRDefault="00623606">
      <w:proofErr w:type="spellStart"/>
      <w:r>
        <w:t>Nb</w:t>
      </w:r>
      <w:proofErr w:type="spellEnd"/>
      <w:r>
        <w:t xml:space="preserve"> :  PUNTEGGI ESPRESSI  DALLA COOPERATIVA/DITTA/ONLUS SONO INDICATIVI E SARANNO SOTTOPOSTI ALLA VERIFICA DELLA COMMISSIONE </w:t>
      </w:r>
      <w:proofErr w:type="spellStart"/>
      <w:r>
        <w:t>DI</w:t>
      </w:r>
      <w:proofErr w:type="spellEnd"/>
      <w:r>
        <w:t xml:space="preserve"> VALUTAZIONE. </w:t>
      </w:r>
    </w:p>
    <w:sectPr w:rsidR="009132F2" w:rsidSect="009132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74765"/>
    <w:multiLevelType w:val="hybridMultilevel"/>
    <w:tmpl w:val="4786752C"/>
    <w:lvl w:ilvl="0" w:tplc="9C5C12D6">
      <w:start w:val="1"/>
      <w:numFmt w:val="decimal"/>
      <w:lvlText w:val="%1."/>
      <w:lvlJc w:val="left"/>
      <w:pPr>
        <w:ind w:left="904" w:hanging="336"/>
      </w:pPr>
      <w:rPr>
        <w:rFonts w:ascii="Arial" w:eastAsia="Arial" w:hAnsi="Arial" w:cs="Times New Roman" w:hint="default"/>
        <w:b/>
        <w:bCs/>
        <w:w w:val="100"/>
        <w:sz w:val="24"/>
        <w:szCs w:val="24"/>
      </w:rPr>
    </w:lvl>
    <w:lvl w:ilvl="1" w:tplc="F5D23E92">
      <w:start w:val="1"/>
      <w:numFmt w:val="bullet"/>
      <w:lvlText w:val="•"/>
      <w:lvlJc w:val="left"/>
      <w:pPr>
        <w:ind w:left="3726" w:hanging="336"/>
      </w:pPr>
    </w:lvl>
    <w:lvl w:ilvl="2" w:tplc="E4C0213A">
      <w:start w:val="1"/>
      <w:numFmt w:val="bullet"/>
      <w:lvlText w:val="•"/>
      <w:lvlJc w:val="left"/>
      <w:pPr>
        <w:ind w:left="4706" w:hanging="336"/>
      </w:pPr>
    </w:lvl>
    <w:lvl w:ilvl="3" w:tplc="22404418">
      <w:start w:val="1"/>
      <w:numFmt w:val="bullet"/>
      <w:lvlText w:val="•"/>
      <w:lvlJc w:val="left"/>
      <w:pPr>
        <w:ind w:left="5685" w:hanging="336"/>
      </w:pPr>
    </w:lvl>
    <w:lvl w:ilvl="4" w:tplc="DF72ABE8">
      <w:start w:val="1"/>
      <w:numFmt w:val="bullet"/>
      <w:lvlText w:val="•"/>
      <w:lvlJc w:val="left"/>
      <w:pPr>
        <w:ind w:left="6665" w:hanging="336"/>
      </w:pPr>
    </w:lvl>
    <w:lvl w:ilvl="5" w:tplc="5B7889D0">
      <w:start w:val="1"/>
      <w:numFmt w:val="bullet"/>
      <w:lvlText w:val="•"/>
      <w:lvlJc w:val="left"/>
      <w:pPr>
        <w:ind w:left="7645" w:hanging="336"/>
      </w:pPr>
    </w:lvl>
    <w:lvl w:ilvl="6" w:tplc="885EFD1A">
      <w:start w:val="1"/>
      <w:numFmt w:val="bullet"/>
      <w:lvlText w:val="•"/>
      <w:lvlJc w:val="left"/>
      <w:pPr>
        <w:ind w:left="8625" w:hanging="336"/>
      </w:pPr>
    </w:lvl>
    <w:lvl w:ilvl="7" w:tplc="9856B1C4">
      <w:start w:val="1"/>
      <w:numFmt w:val="bullet"/>
      <w:lvlText w:val="•"/>
      <w:lvlJc w:val="left"/>
      <w:pPr>
        <w:ind w:left="9605" w:hanging="336"/>
      </w:pPr>
    </w:lvl>
    <w:lvl w:ilvl="8" w:tplc="1EF620EA">
      <w:start w:val="1"/>
      <w:numFmt w:val="bullet"/>
      <w:lvlText w:val="•"/>
      <w:lvlJc w:val="left"/>
      <w:pPr>
        <w:ind w:left="10584" w:hanging="336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771EA"/>
    <w:rsid w:val="004771EA"/>
    <w:rsid w:val="00623606"/>
    <w:rsid w:val="006B7C56"/>
    <w:rsid w:val="009132F2"/>
    <w:rsid w:val="00BA4FFB"/>
    <w:rsid w:val="00C2478B"/>
    <w:rsid w:val="00E124B4"/>
    <w:rsid w:val="00EE3FC2"/>
    <w:rsid w:val="00FE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1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4771EA"/>
    <w:pPr>
      <w:widowControl w:val="0"/>
      <w:overflowPunct/>
      <w:autoSpaceDE/>
      <w:autoSpaceDN/>
      <w:adjustRightInd/>
      <w:ind w:left="104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771EA"/>
    <w:rPr>
      <w:rFonts w:ascii="Arial" w:eastAsia="Arial" w:hAnsi="Arial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4771EA"/>
    <w:pPr>
      <w:ind w:left="720"/>
      <w:contextualSpacing/>
    </w:pPr>
  </w:style>
  <w:style w:type="paragraph" w:customStyle="1" w:styleId="Default">
    <w:name w:val="Default"/>
    <w:rsid w:val="004771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6</cp:revision>
  <dcterms:created xsi:type="dcterms:W3CDTF">2019-08-23T07:55:00Z</dcterms:created>
  <dcterms:modified xsi:type="dcterms:W3CDTF">2019-08-26T06:56:00Z</dcterms:modified>
</cp:coreProperties>
</file>